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C7" w:rsidRDefault="00BA45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  <w:bookmarkStart w:id="0" w:name="bookmark0"/>
      <w:r>
        <w:rPr>
          <w:rFonts w:ascii="Cambria" w:eastAsia="Cambria" w:hAnsi="Cambria" w:cs="Cambria"/>
          <w:b/>
          <w:bCs/>
          <w:color w:val="000000"/>
          <w:sz w:val="24"/>
          <w:szCs w:val="24"/>
          <w:lang w:eastAsia="ru-RU" w:bidi="ru-RU"/>
        </w:rPr>
        <w:t>ОПРОСНЫЙ ЛИСТ для оформления визы в КНР</w:t>
      </w:r>
      <w:bookmarkEnd w:id="0"/>
    </w:p>
    <w:p w:rsidR="00953DC7" w:rsidRDefault="00BA4575">
      <w:pPr>
        <w:keepNext/>
        <w:keepLines/>
        <w:widowControl w:val="0"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>ВСЕ ПУНКТЫ ОБЯЗАТЕЛЬНЫ К ЗАПОЛНЕНИЮ! ОТ ЭТОГО ЗАВИСИТ РЕЗУЛЬТАТ!</w:t>
      </w:r>
      <w:bookmarkEnd w:id="1"/>
    </w:p>
    <w:tbl>
      <w:tblPr>
        <w:tblStyle w:val="af9"/>
        <w:tblW w:w="10627" w:type="dxa"/>
        <w:tblLook w:val="04A0" w:firstRow="1" w:lastRow="0" w:firstColumn="1" w:lastColumn="0" w:noHBand="0" w:noVBand="1"/>
      </w:tblPr>
      <w:tblGrid>
        <w:gridCol w:w="4672"/>
        <w:gridCol w:w="5955"/>
      </w:tblGrid>
      <w:tr w:rsidR="00953DC7">
        <w:trPr>
          <w:trHeight w:val="531"/>
        </w:trPr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tabs>
                <w:tab w:val="left" w:pos="987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ФИО (полностью)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rPr>
          <w:trHeight w:val="492"/>
        </w:trPr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tabs>
                <w:tab w:val="left" w:pos="1613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(если ранее менялись)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F40D2B">
        <w:trPr>
          <w:trHeight w:val="492"/>
        </w:trPr>
        <w:tc>
          <w:tcPr>
            <w:tcW w:w="4672" w:type="dxa"/>
          </w:tcPr>
          <w:p w:rsidR="00F40D2B" w:rsidRDefault="00F40D2B">
            <w:pPr>
              <w:keepNext/>
              <w:keepLines/>
              <w:widowControl w:val="0"/>
              <w:tabs>
                <w:tab w:val="left" w:pos="1613"/>
              </w:tabs>
              <w:spacing w:after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на латинице как указано в загранпаспорте </w:t>
            </w:r>
          </w:p>
        </w:tc>
        <w:tc>
          <w:tcPr>
            <w:tcW w:w="5955" w:type="dxa"/>
          </w:tcPr>
          <w:p w:rsidR="00F40D2B" w:rsidRDefault="00F40D2B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rPr>
          <w:trHeight w:val="899"/>
        </w:trPr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внутреннего паспорта, кем и когда выдан, дата выдачи, дата и место рождения (город, страна, провинция, область)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F40D2B">
        <w:trPr>
          <w:trHeight w:val="700"/>
        </w:trPr>
        <w:tc>
          <w:tcPr>
            <w:tcW w:w="4672" w:type="dxa"/>
          </w:tcPr>
          <w:p w:rsidR="00F40D2B" w:rsidRDefault="00F40D2B">
            <w:pPr>
              <w:keepNext/>
              <w:keepLines/>
              <w:widowControl w:val="0"/>
              <w:spacing w:after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заграничного паспорта серия номер , дата выдачи,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95ABC">
              <w:rPr>
                <w:rFonts w:ascii="Times New Roman" w:hAnsi="Times New Roman" w:cs="Times New Roman"/>
                <w:sz w:val="24"/>
                <w:szCs w:val="24"/>
              </w:rPr>
              <w:t>,место</w:t>
            </w:r>
            <w:proofErr w:type="spellEnd"/>
            <w:r w:rsidR="00095ABC">
              <w:rPr>
                <w:rFonts w:ascii="Times New Roman" w:hAnsi="Times New Roman" w:cs="Times New Roman"/>
                <w:sz w:val="24"/>
                <w:szCs w:val="24"/>
              </w:rPr>
              <w:t xml:space="preserve"> и  орган выдачи </w:t>
            </w:r>
          </w:p>
        </w:tc>
        <w:tc>
          <w:tcPr>
            <w:tcW w:w="5955" w:type="dxa"/>
          </w:tcPr>
          <w:p w:rsidR="00F40D2B" w:rsidRDefault="00F40D2B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rPr>
          <w:trHeight w:val="700"/>
        </w:trPr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  <w:vAlign w:val="center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визы/количество въездов/ срочность</w:t>
            </w:r>
          </w:p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(обычная или ускоренная)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и электронная почта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по порядку времени с последнего места работы за последние 5 лет и по настоящее время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-дата начала (день/месяц/год)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-дата окончания (если есть)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-название организации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-адрес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-телефон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-должность</w:t>
            </w:r>
          </w:p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-имя руководителя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  <w:vAlign w:val="bottom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женат/замужем, холост/не замужем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Супруг/Супруга</w:t>
            </w:r>
          </w:p>
          <w:p w:rsidR="00953DC7" w:rsidRDefault="00BA4575">
            <w:pPr>
              <w:pStyle w:val="afb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ФИО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-дата и место рождения(город)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-гражданство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-профессия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427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-адрес проживания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Образование  высш</w:t>
            </w:r>
            <w:r w:rsidR="003B544E">
              <w:rPr>
                <w:sz w:val="24"/>
                <w:szCs w:val="24"/>
              </w:rPr>
              <w:t>ее</w:t>
            </w:r>
            <w:proofErr w:type="gramEnd"/>
            <w:r w:rsidR="003B544E">
              <w:rPr>
                <w:sz w:val="24"/>
                <w:szCs w:val="24"/>
              </w:rPr>
              <w:t xml:space="preserve"> </w:t>
            </w:r>
            <w:r w:rsidR="003B544E">
              <w:rPr>
                <w:sz w:val="24"/>
                <w:szCs w:val="24"/>
                <w:lang w:val="en-US"/>
              </w:rPr>
              <w:t>/</w:t>
            </w:r>
            <w:r w:rsidR="003B544E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>: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-название учреждения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-специальность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280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-учебная степень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ФИО</w:t>
            </w:r>
            <w:bookmarkStart w:id="2" w:name="_GoBack"/>
            <w:bookmarkEnd w:id="2"/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-дата и место рождения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707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-гражданство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ФИО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-дата и место рождения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387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-гражданство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(если есть)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ФИО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-дата и место рождения</w:t>
            </w:r>
          </w:p>
          <w:p w:rsidR="00953DC7" w:rsidRDefault="00BA4575">
            <w:pPr>
              <w:pStyle w:val="af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-гражданство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Предполагаемая </w:t>
            </w:r>
            <w:r>
              <w:rPr>
                <w:b/>
                <w:bCs/>
                <w:sz w:val="24"/>
                <w:szCs w:val="24"/>
              </w:rPr>
              <w:t xml:space="preserve">дата прибытия </w:t>
            </w:r>
            <w:r>
              <w:rPr>
                <w:sz w:val="24"/>
                <w:szCs w:val="24"/>
              </w:rPr>
              <w:t xml:space="preserve">в КНР Город прибытия, район </w:t>
            </w:r>
            <w:r>
              <w:rPr>
                <w:b/>
                <w:bCs/>
                <w:sz w:val="24"/>
                <w:szCs w:val="24"/>
              </w:rPr>
              <w:t>(обязательно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tabs>
                <w:tab w:val="left" w:pos="1653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предполагаемой приостановки, район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  <w:vAlign w:val="bottom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выезда из КНР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выезда, район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Приглашающая сторона в Китае (если есть)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-ФИО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-название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-телефон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-электронная почта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-адрес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520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-(город, провинция, район,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при чрезвычайном происшествии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1133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телефон, отношение к заявителю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оплачивает поездку:</w:t>
            </w:r>
          </w:p>
          <w:p w:rsidR="00953DC7" w:rsidRDefault="00BA4575">
            <w:pPr>
              <w:pStyle w:val="afb"/>
              <w:tabs>
                <w:tab w:val="left" w:pos="520"/>
              </w:tabs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Сам/сама</w:t>
            </w:r>
          </w:p>
          <w:p w:rsidR="00953DC7" w:rsidRDefault="00BA4575">
            <w:pPr>
              <w:pStyle w:val="afb"/>
              <w:tabs>
                <w:tab w:val="left" w:pos="518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(ФИО, телефон, адрес, индекс)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 (если есть):</w:t>
            </w:r>
          </w:p>
          <w:p w:rsidR="00953DC7" w:rsidRDefault="00BA4575">
            <w:pPr>
              <w:pStyle w:val="afb"/>
              <w:tabs>
                <w:tab w:val="left" w:pos="458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(название, телефон, адрес)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1600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телефон, адрес, отношение к заявителю)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  <w:vAlign w:val="bottom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были в Китае?</w:t>
            </w:r>
          </w:p>
          <w:p w:rsidR="00953DC7" w:rsidRDefault="00BA4575">
            <w:pPr>
              <w:pStyle w:val="afb"/>
              <w:tabs>
                <w:tab w:val="left" w:pos="422"/>
              </w:tabs>
              <w:spacing w:line="26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(перечислите города, укажите дату въезда и дату выезда)</w:t>
            </w:r>
          </w:p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tabs>
                <w:tab w:val="left" w:pos="1320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вас одновременно гражданство или статус жителя другой страны?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tabs>
                <w:tab w:val="left" w:pos="1307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ли у вас гражданство или статус жителя другой страны? Если да, указать страну и номер документа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когда-нибудь были выданы документы на жительство в КНР?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случаи аннулирования вашей китайской визы?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у вас судимость в КНР или в других странах?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Были ли у Вас ранее подачи на визу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КНР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которые Вы не являлись?</w:t>
            </w:r>
          </w:p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(укажите дату подачи)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Служили ли Вы в армии? Если да: страна, род войск, звание, специальность, дата начала и окончания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действующие визы в другие страны?</w:t>
            </w:r>
          </w:p>
          <w:p w:rsidR="00953DC7" w:rsidRDefault="00BA4575">
            <w:pPr>
              <w:pStyle w:val="afb"/>
              <w:tabs>
                <w:tab w:val="left" w:pos="52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(перечислите страны, даты действия визы)</w:t>
            </w:r>
          </w:p>
          <w:p w:rsidR="00953DC7" w:rsidRDefault="00BA4575">
            <w:pPr>
              <w:keepNext/>
              <w:keepLines/>
              <w:widowControl w:val="0"/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выданы раннее визы в Китай?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(Номер и тип визы, город выдачи, дата выдачи)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Посещали ли Вы другие страны за последние 12 месяцев?</w:t>
            </w:r>
          </w:p>
          <w:p w:rsidR="00953DC7" w:rsidRDefault="00BA4575">
            <w:pPr>
              <w:pStyle w:val="afb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(перечислите страны)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2733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953DC7">
        <w:tc>
          <w:tcPr>
            <w:tcW w:w="4672" w:type="dxa"/>
          </w:tcPr>
          <w:p w:rsidR="00953DC7" w:rsidRPr="00F40D2B" w:rsidRDefault="00BA4575">
            <w:pPr>
              <w:pStyle w:val="afb"/>
              <w:rPr>
                <w:color w:val="FF0000"/>
                <w:sz w:val="24"/>
                <w:szCs w:val="24"/>
              </w:rPr>
            </w:pPr>
            <w:r w:rsidRPr="00F40D2B">
              <w:rPr>
                <w:color w:val="FF0000"/>
                <w:sz w:val="24"/>
                <w:szCs w:val="24"/>
              </w:rPr>
              <w:t>Есть ли у Вас в паспорте штампы о посещении Турции?</w:t>
            </w:r>
          </w:p>
          <w:p w:rsidR="00953DC7" w:rsidRPr="00F40D2B" w:rsidRDefault="00BA4575">
            <w:pPr>
              <w:pStyle w:val="afb"/>
              <w:rPr>
                <w:color w:val="FF0000"/>
                <w:sz w:val="24"/>
                <w:szCs w:val="24"/>
              </w:rPr>
            </w:pPr>
            <w:r w:rsidRPr="00F40D2B">
              <w:rPr>
                <w:b/>
                <w:bCs/>
                <w:color w:val="FF0000"/>
                <w:sz w:val="24"/>
                <w:szCs w:val="24"/>
              </w:rPr>
              <w:t>Да</w:t>
            </w:r>
            <w:r w:rsidRPr="00F40D2B">
              <w:rPr>
                <w:color w:val="FF0000"/>
                <w:sz w:val="24"/>
                <w:szCs w:val="24"/>
              </w:rPr>
              <w:t xml:space="preserve"> (перечислите даты поездок, которые указаны в паспорте)</w:t>
            </w:r>
          </w:p>
          <w:p w:rsidR="00953DC7" w:rsidRDefault="00BA4575">
            <w:pPr>
              <w:keepNext/>
              <w:keepLines/>
              <w:widowControl w:val="0"/>
              <w:tabs>
                <w:tab w:val="left" w:pos="1307"/>
              </w:tabs>
              <w:spacing w:after="40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  <w:r w:rsidRPr="00F40D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5955" w:type="dxa"/>
          </w:tcPr>
          <w:p w:rsidR="00953DC7" w:rsidRDefault="00953DC7">
            <w:pPr>
              <w:keepNext/>
              <w:keepLines/>
              <w:widowControl w:val="0"/>
              <w:spacing w:after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:rsidR="00953DC7" w:rsidRDefault="00953DC7">
      <w:pPr>
        <w:rPr>
          <w:rFonts w:ascii="Times New Roman" w:hAnsi="Times New Roman" w:cs="Times New Roman"/>
          <w:sz w:val="16"/>
          <w:szCs w:val="16"/>
        </w:rPr>
      </w:pPr>
    </w:p>
    <w:p w:rsidR="00953DC7" w:rsidRDefault="00BA45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даю предварительное согласие на обработку и использование моих персональных данных без ограничения срока действия согласно п.5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ст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21 ФЗ “О персональных данных от 27.07.2006.</w:t>
      </w:r>
    </w:p>
    <w:p w:rsidR="00953DC7" w:rsidRDefault="00BA45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Обстоятельств, препятствующих выезду, не имею. Предупрежден о т ом, что согласно законодательству,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Посольство(</w:t>
      </w:r>
      <w:proofErr w:type="gramEnd"/>
      <w:r>
        <w:rPr>
          <w:rFonts w:ascii="Times New Roman" w:hAnsi="Times New Roman" w:cs="Times New Roman"/>
          <w:sz w:val="16"/>
          <w:szCs w:val="16"/>
        </w:rPr>
        <w:t>Консульство) в праве от казать в выдаче въездной визы без объяснения причин. Согласно Законодательству всех стран даже лицам, предъявившим действительную визу на границе, может быт ь от казано во въезде. Материальный ущерб, связанный с использованием визы, несу самостоятельно. Фирма не несет материальной ответственности в случае официального отказа в выдаче въездной визы, при задержке документов Посольством (Консульством) для проверки или контроля, при изменении визовых правил в период оформления визы, в случае форс-мажорных обстоятельств.</w:t>
      </w:r>
    </w:p>
    <w:p w:rsidR="00953DC7" w:rsidRDefault="00BA45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Подпись 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95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EE" w:rsidRDefault="00C419EE">
      <w:pPr>
        <w:spacing w:after="0" w:line="240" w:lineRule="auto"/>
      </w:pPr>
      <w:r>
        <w:separator/>
      </w:r>
    </w:p>
  </w:endnote>
  <w:endnote w:type="continuationSeparator" w:id="0">
    <w:p w:rsidR="00C419EE" w:rsidRDefault="00C4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EE" w:rsidRDefault="00C419EE">
      <w:pPr>
        <w:spacing w:after="0" w:line="240" w:lineRule="auto"/>
      </w:pPr>
      <w:r>
        <w:separator/>
      </w:r>
    </w:p>
  </w:footnote>
  <w:footnote w:type="continuationSeparator" w:id="0">
    <w:p w:rsidR="00C419EE" w:rsidRDefault="00C4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34A"/>
    <w:multiLevelType w:val="hybridMultilevel"/>
    <w:tmpl w:val="070EF6F4"/>
    <w:lvl w:ilvl="0" w:tplc="A5704DFE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86307300">
      <w:start w:val="1"/>
      <w:numFmt w:val="decimal"/>
      <w:lvlText w:val=""/>
      <w:lvlJc w:val="left"/>
    </w:lvl>
    <w:lvl w:ilvl="2" w:tplc="470AC34A">
      <w:start w:val="1"/>
      <w:numFmt w:val="decimal"/>
      <w:lvlText w:val=""/>
      <w:lvlJc w:val="left"/>
    </w:lvl>
    <w:lvl w:ilvl="3" w:tplc="6AA24D28">
      <w:start w:val="1"/>
      <w:numFmt w:val="decimal"/>
      <w:lvlText w:val=""/>
      <w:lvlJc w:val="left"/>
    </w:lvl>
    <w:lvl w:ilvl="4" w:tplc="7E68E4EE">
      <w:start w:val="1"/>
      <w:numFmt w:val="decimal"/>
      <w:lvlText w:val=""/>
      <w:lvlJc w:val="left"/>
    </w:lvl>
    <w:lvl w:ilvl="5" w:tplc="3EF6B9A2">
      <w:start w:val="1"/>
      <w:numFmt w:val="decimal"/>
      <w:lvlText w:val=""/>
      <w:lvlJc w:val="left"/>
    </w:lvl>
    <w:lvl w:ilvl="6" w:tplc="EC0ADBDC">
      <w:start w:val="1"/>
      <w:numFmt w:val="decimal"/>
      <w:lvlText w:val=""/>
      <w:lvlJc w:val="left"/>
    </w:lvl>
    <w:lvl w:ilvl="7" w:tplc="0F849E16">
      <w:start w:val="1"/>
      <w:numFmt w:val="decimal"/>
      <w:lvlText w:val=""/>
      <w:lvlJc w:val="left"/>
    </w:lvl>
    <w:lvl w:ilvl="8" w:tplc="39D640E4">
      <w:start w:val="1"/>
      <w:numFmt w:val="decimal"/>
      <w:lvlText w:val=""/>
      <w:lvlJc w:val="left"/>
    </w:lvl>
  </w:abstractNum>
  <w:abstractNum w:abstractNumId="1" w15:restartNumberingAfterBreak="0">
    <w:nsid w:val="0AB623A4"/>
    <w:multiLevelType w:val="hybridMultilevel"/>
    <w:tmpl w:val="E404153C"/>
    <w:lvl w:ilvl="0" w:tplc="DE96E19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40B4AD60">
      <w:start w:val="1"/>
      <w:numFmt w:val="decimal"/>
      <w:lvlText w:val=""/>
      <w:lvlJc w:val="left"/>
    </w:lvl>
    <w:lvl w:ilvl="2" w:tplc="DB804A4C">
      <w:start w:val="1"/>
      <w:numFmt w:val="decimal"/>
      <w:lvlText w:val=""/>
      <w:lvlJc w:val="left"/>
    </w:lvl>
    <w:lvl w:ilvl="3" w:tplc="B6B00D84">
      <w:start w:val="1"/>
      <w:numFmt w:val="decimal"/>
      <w:lvlText w:val=""/>
      <w:lvlJc w:val="left"/>
    </w:lvl>
    <w:lvl w:ilvl="4" w:tplc="F54AD542">
      <w:start w:val="1"/>
      <w:numFmt w:val="decimal"/>
      <w:lvlText w:val=""/>
      <w:lvlJc w:val="left"/>
    </w:lvl>
    <w:lvl w:ilvl="5" w:tplc="047C421A">
      <w:start w:val="1"/>
      <w:numFmt w:val="decimal"/>
      <w:lvlText w:val=""/>
      <w:lvlJc w:val="left"/>
    </w:lvl>
    <w:lvl w:ilvl="6" w:tplc="4E6017E2">
      <w:start w:val="1"/>
      <w:numFmt w:val="decimal"/>
      <w:lvlText w:val=""/>
      <w:lvlJc w:val="left"/>
    </w:lvl>
    <w:lvl w:ilvl="7" w:tplc="A07E935C">
      <w:start w:val="1"/>
      <w:numFmt w:val="decimal"/>
      <w:lvlText w:val=""/>
      <w:lvlJc w:val="left"/>
    </w:lvl>
    <w:lvl w:ilvl="8" w:tplc="A9ACD098">
      <w:start w:val="1"/>
      <w:numFmt w:val="decimal"/>
      <w:lvlText w:val=""/>
      <w:lvlJc w:val="left"/>
    </w:lvl>
  </w:abstractNum>
  <w:abstractNum w:abstractNumId="2" w15:restartNumberingAfterBreak="0">
    <w:nsid w:val="5F75627E"/>
    <w:multiLevelType w:val="hybridMultilevel"/>
    <w:tmpl w:val="94448B40"/>
    <w:lvl w:ilvl="0" w:tplc="ABD6D45C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793C7C52">
      <w:start w:val="1"/>
      <w:numFmt w:val="decimal"/>
      <w:lvlText w:val=""/>
      <w:lvlJc w:val="left"/>
    </w:lvl>
    <w:lvl w:ilvl="2" w:tplc="F86ABFF2">
      <w:start w:val="1"/>
      <w:numFmt w:val="decimal"/>
      <w:lvlText w:val=""/>
      <w:lvlJc w:val="left"/>
    </w:lvl>
    <w:lvl w:ilvl="3" w:tplc="56CC390E">
      <w:start w:val="1"/>
      <w:numFmt w:val="decimal"/>
      <w:lvlText w:val=""/>
      <w:lvlJc w:val="left"/>
    </w:lvl>
    <w:lvl w:ilvl="4" w:tplc="5CB87F42">
      <w:start w:val="1"/>
      <w:numFmt w:val="decimal"/>
      <w:lvlText w:val=""/>
      <w:lvlJc w:val="left"/>
    </w:lvl>
    <w:lvl w:ilvl="5" w:tplc="9A121286">
      <w:start w:val="1"/>
      <w:numFmt w:val="decimal"/>
      <w:lvlText w:val=""/>
      <w:lvlJc w:val="left"/>
    </w:lvl>
    <w:lvl w:ilvl="6" w:tplc="14B846DE">
      <w:start w:val="1"/>
      <w:numFmt w:val="decimal"/>
      <w:lvlText w:val=""/>
      <w:lvlJc w:val="left"/>
    </w:lvl>
    <w:lvl w:ilvl="7" w:tplc="1032B014">
      <w:start w:val="1"/>
      <w:numFmt w:val="decimal"/>
      <w:lvlText w:val=""/>
      <w:lvlJc w:val="left"/>
    </w:lvl>
    <w:lvl w:ilvl="8" w:tplc="9E56B00A">
      <w:start w:val="1"/>
      <w:numFmt w:val="decimal"/>
      <w:lvlText w:val=""/>
      <w:lvlJc w:val="left"/>
    </w:lvl>
  </w:abstractNum>
  <w:abstractNum w:abstractNumId="3" w15:restartNumberingAfterBreak="0">
    <w:nsid w:val="72AD32D1"/>
    <w:multiLevelType w:val="hybridMultilevel"/>
    <w:tmpl w:val="96280558"/>
    <w:lvl w:ilvl="0" w:tplc="57CECDC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E2E8833C">
      <w:start w:val="1"/>
      <w:numFmt w:val="decimal"/>
      <w:lvlText w:val=""/>
      <w:lvlJc w:val="left"/>
    </w:lvl>
    <w:lvl w:ilvl="2" w:tplc="032E544C">
      <w:start w:val="1"/>
      <w:numFmt w:val="decimal"/>
      <w:lvlText w:val=""/>
      <w:lvlJc w:val="left"/>
    </w:lvl>
    <w:lvl w:ilvl="3" w:tplc="455C3AEA">
      <w:start w:val="1"/>
      <w:numFmt w:val="decimal"/>
      <w:lvlText w:val=""/>
      <w:lvlJc w:val="left"/>
    </w:lvl>
    <w:lvl w:ilvl="4" w:tplc="94C8628E">
      <w:start w:val="1"/>
      <w:numFmt w:val="decimal"/>
      <w:lvlText w:val=""/>
      <w:lvlJc w:val="left"/>
    </w:lvl>
    <w:lvl w:ilvl="5" w:tplc="7834F022">
      <w:start w:val="1"/>
      <w:numFmt w:val="decimal"/>
      <w:lvlText w:val=""/>
      <w:lvlJc w:val="left"/>
    </w:lvl>
    <w:lvl w:ilvl="6" w:tplc="0AF264F0">
      <w:start w:val="1"/>
      <w:numFmt w:val="decimal"/>
      <w:lvlText w:val=""/>
      <w:lvlJc w:val="left"/>
    </w:lvl>
    <w:lvl w:ilvl="7" w:tplc="E2FEAB24">
      <w:start w:val="1"/>
      <w:numFmt w:val="decimal"/>
      <w:lvlText w:val=""/>
      <w:lvlJc w:val="left"/>
    </w:lvl>
    <w:lvl w:ilvl="8" w:tplc="1ABAA796">
      <w:start w:val="1"/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C7"/>
    <w:rsid w:val="00095ABC"/>
    <w:rsid w:val="003B544E"/>
    <w:rsid w:val="00953DC7"/>
    <w:rsid w:val="00BA4575"/>
    <w:rsid w:val="00C419EE"/>
    <w:rsid w:val="00D26A3F"/>
    <w:rsid w:val="00F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E27C"/>
  <w15:docId w15:val="{45098A69-2B65-4F48-8AE1-FAC06C34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Другое_"/>
    <w:basedOn w:val="a0"/>
    <w:link w:val="afb"/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Другое"/>
    <w:basedOn w:val="a"/>
    <w:link w:val="a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Бейшенов</dc:creator>
  <cp:keywords/>
  <dc:description/>
  <cp:lastModifiedBy>Polina</cp:lastModifiedBy>
  <cp:revision>6</cp:revision>
  <dcterms:created xsi:type="dcterms:W3CDTF">2023-12-11T14:58:00Z</dcterms:created>
  <dcterms:modified xsi:type="dcterms:W3CDTF">2024-03-04T15:33:00Z</dcterms:modified>
</cp:coreProperties>
</file>